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A45" w:rsidRDefault="00AD5A45" w:rsidP="00AD5A45">
      <w:pPr>
        <w:jc w:val="right"/>
        <w:rPr>
          <w:rFonts w:ascii="Verdana" w:hAnsi="Verdana"/>
        </w:rPr>
      </w:pPr>
    </w:p>
    <w:p w:rsidR="00152AAA" w:rsidRDefault="00152AAA" w:rsidP="0044044D">
      <w:pPr>
        <w:jc w:val="center"/>
        <w:rPr>
          <w:rFonts w:ascii="Verdana" w:hAnsi="Verdana"/>
          <w:sz w:val="24"/>
          <w:szCs w:val="24"/>
          <w:u w:val="single"/>
        </w:rPr>
      </w:pPr>
    </w:p>
    <w:p w:rsidR="000E4DD3" w:rsidRDefault="000E4DD3" w:rsidP="0044044D">
      <w:pPr>
        <w:jc w:val="center"/>
        <w:rPr>
          <w:rFonts w:ascii="Verdana" w:hAnsi="Verdana"/>
          <w:sz w:val="24"/>
          <w:szCs w:val="24"/>
          <w:u w:val="single"/>
        </w:rPr>
      </w:pPr>
    </w:p>
    <w:p w:rsidR="0044044D" w:rsidRDefault="0044044D" w:rsidP="0044044D">
      <w:pPr>
        <w:jc w:val="center"/>
        <w:rPr>
          <w:rFonts w:ascii="Verdana" w:hAnsi="Verdana"/>
          <w:sz w:val="24"/>
          <w:szCs w:val="24"/>
          <w:u w:val="single"/>
        </w:rPr>
      </w:pPr>
      <w:r w:rsidRPr="007E0754">
        <w:rPr>
          <w:rFonts w:ascii="Verdana" w:hAnsi="Verdana"/>
          <w:sz w:val="24"/>
          <w:szCs w:val="24"/>
          <w:u w:val="single"/>
        </w:rPr>
        <w:t>PEDIDO DE PRESUPUESTO</w:t>
      </w:r>
    </w:p>
    <w:p w:rsidR="009B2C1B" w:rsidRDefault="009B2C1B" w:rsidP="009B2C1B">
      <w:pPr>
        <w:rPr>
          <w:rFonts w:ascii="Verdana" w:hAnsi="Verdana"/>
          <w:sz w:val="24"/>
          <w:szCs w:val="24"/>
          <w:u w:val="single"/>
        </w:rPr>
      </w:pPr>
    </w:p>
    <w:p w:rsidR="00E956E0" w:rsidRDefault="00E956E0" w:rsidP="009B2C1B">
      <w:pPr>
        <w:rPr>
          <w:rFonts w:ascii="Verdana" w:hAnsi="Verdana"/>
          <w:sz w:val="24"/>
          <w:szCs w:val="24"/>
        </w:rPr>
      </w:pPr>
      <w:r w:rsidRPr="009B2C1B">
        <w:rPr>
          <w:rFonts w:ascii="Verdana" w:hAnsi="Verdana"/>
          <w:sz w:val="24"/>
          <w:szCs w:val="24"/>
        </w:rPr>
        <w:t>PROCEDIMIENTO ABREVIAD</w:t>
      </w:r>
      <w:r w:rsidR="009045C4">
        <w:rPr>
          <w:rFonts w:ascii="Verdana" w:hAnsi="Verdana"/>
          <w:sz w:val="24"/>
          <w:szCs w:val="24"/>
        </w:rPr>
        <w:t>O SAMO</w:t>
      </w:r>
      <w:r w:rsidRPr="009B2C1B">
        <w:rPr>
          <w:rFonts w:ascii="Verdana" w:hAnsi="Verdana"/>
          <w:sz w:val="24"/>
          <w:szCs w:val="24"/>
        </w:rPr>
        <w:t xml:space="preserve"> N°</w:t>
      </w:r>
      <w:r w:rsidR="002539A3">
        <w:rPr>
          <w:rFonts w:ascii="Verdana" w:hAnsi="Verdana"/>
          <w:sz w:val="24"/>
          <w:szCs w:val="24"/>
        </w:rPr>
        <w:t xml:space="preserve"> 248/26</w:t>
      </w:r>
    </w:p>
    <w:p w:rsidR="009045C4" w:rsidRDefault="009045C4" w:rsidP="009B2C1B">
      <w:pPr>
        <w:rPr>
          <w:rFonts w:ascii="Verdana" w:hAnsi="Verdana"/>
          <w:sz w:val="24"/>
          <w:szCs w:val="24"/>
        </w:rPr>
      </w:pPr>
    </w:p>
    <w:p w:rsidR="009045C4" w:rsidRPr="009B2C1B" w:rsidRDefault="002539A3" w:rsidP="009B2C1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EX 2026</w:t>
      </w:r>
      <w:r w:rsidR="009045C4">
        <w:rPr>
          <w:rFonts w:ascii="Verdana" w:hAnsi="Verdana"/>
          <w:sz w:val="24"/>
          <w:szCs w:val="24"/>
        </w:rPr>
        <w:t>-</w:t>
      </w:r>
      <w:r>
        <w:rPr>
          <w:rFonts w:ascii="Verdana" w:hAnsi="Verdana"/>
          <w:sz w:val="24"/>
          <w:szCs w:val="24"/>
        </w:rPr>
        <w:t>34131818</w:t>
      </w:r>
      <w:r w:rsidR="009045C4">
        <w:rPr>
          <w:rFonts w:ascii="Verdana" w:hAnsi="Verdana"/>
          <w:sz w:val="24"/>
          <w:szCs w:val="24"/>
        </w:rPr>
        <w:t>-</w:t>
      </w:r>
      <w:r w:rsidR="009045C4" w:rsidRPr="009045C4">
        <w:rPr>
          <w:rFonts w:ascii="Verdana" w:hAnsi="Verdana"/>
          <w:sz w:val="24"/>
          <w:szCs w:val="24"/>
        </w:rPr>
        <w:t>GDEBA-HIGACMDDPMSALGP</w:t>
      </w:r>
    </w:p>
    <w:p w:rsidR="0044044D" w:rsidRDefault="0044044D" w:rsidP="0044044D">
      <w:pPr>
        <w:jc w:val="center"/>
        <w:rPr>
          <w:rFonts w:ascii="Verdana" w:hAnsi="Verdana"/>
          <w:u w:val="single"/>
        </w:rPr>
      </w:pPr>
    </w:p>
    <w:p w:rsidR="0044044D" w:rsidRPr="0099740B" w:rsidRDefault="0044044D" w:rsidP="0044044D">
      <w:pPr>
        <w:rPr>
          <w:rFonts w:ascii="Verdana" w:hAnsi="Verdana"/>
          <w:sz w:val="20"/>
          <w:szCs w:val="20"/>
        </w:rPr>
      </w:pPr>
      <w:r w:rsidRPr="0099740B">
        <w:rPr>
          <w:rFonts w:ascii="Verdana" w:hAnsi="Verdana"/>
          <w:sz w:val="20"/>
          <w:szCs w:val="20"/>
          <w:u w:val="single"/>
        </w:rPr>
        <w:t>OBJETO</w:t>
      </w:r>
      <w:r w:rsidRPr="0099740B">
        <w:rPr>
          <w:rFonts w:ascii="Verdana" w:hAnsi="Verdana"/>
          <w:sz w:val="20"/>
          <w:szCs w:val="20"/>
        </w:rPr>
        <w:t xml:space="preserve">: </w:t>
      </w:r>
      <w:r w:rsidR="002539A3">
        <w:rPr>
          <w:rFonts w:ascii="Verdana" w:hAnsi="Verdana"/>
          <w:sz w:val="20"/>
          <w:szCs w:val="20"/>
        </w:rPr>
        <w:t>Contratación del servicio de Reparación de Equipamiento de Diagnostico por Imagen</w:t>
      </w:r>
      <w:r w:rsidRPr="0099740B">
        <w:rPr>
          <w:rFonts w:ascii="Verdana" w:hAnsi="Verdana"/>
          <w:sz w:val="20"/>
          <w:szCs w:val="20"/>
        </w:rPr>
        <w:t xml:space="preserve"> </w:t>
      </w:r>
    </w:p>
    <w:p w:rsidR="00DB095A" w:rsidRPr="0099740B" w:rsidRDefault="00DB095A" w:rsidP="0044044D">
      <w:pPr>
        <w:rPr>
          <w:rFonts w:ascii="Verdana" w:hAnsi="Verdana"/>
          <w:sz w:val="20"/>
          <w:szCs w:val="20"/>
        </w:rPr>
      </w:pPr>
    </w:p>
    <w:p w:rsidR="0044044D" w:rsidRPr="0099740B" w:rsidRDefault="0044044D" w:rsidP="0044044D">
      <w:pPr>
        <w:rPr>
          <w:rFonts w:ascii="Verdana" w:hAnsi="Verdana"/>
          <w:sz w:val="20"/>
          <w:szCs w:val="20"/>
        </w:rPr>
      </w:pPr>
      <w:r w:rsidRPr="0099740B">
        <w:rPr>
          <w:rFonts w:ascii="Verdana" w:hAnsi="Verdana"/>
          <w:sz w:val="20"/>
          <w:szCs w:val="20"/>
          <w:u w:val="single"/>
        </w:rPr>
        <w:t>DESTINO</w:t>
      </w:r>
      <w:r w:rsidRPr="0099740B">
        <w:rPr>
          <w:rFonts w:ascii="Verdana" w:hAnsi="Verdana"/>
          <w:sz w:val="20"/>
          <w:szCs w:val="20"/>
        </w:rPr>
        <w:t xml:space="preserve">: </w:t>
      </w:r>
      <w:r w:rsidR="002539A3">
        <w:rPr>
          <w:rFonts w:ascii="Verdana" w:hAnsi="Verdana"/>
          <w:sz w:val="20"/>
          <w:szCs w:val="20"/>
        </w:rPr>
        <w:t>Servicio de Diagnóstico por Imagen – HIGACM DR. DIEGO PAROISSIEN</w:t>
      </w:r>
    </w:p>
    <w:p w:rsidR="00DB095A" w:rsidRPr="0099740B" w:rsidRDefault="00DB095A" w:rsidP="0044044D">
      <w:pPr>
        <w:rPr>
          <w:rFonts w:ascii="Verdana" w:hAnsi="Verdana"/>
          <w:sz w:val="20"/>
          <w:szCs w:val="20"/>
        </w:rPr>
      </w:pPr>
    </w:p>
    <w:p w:rsidR="00152AAA" w:rsidRDefault="0044044D" w:rsidP="00152AAA">
      <w:pPr>
        <w:ind w:left="3119" w:hanging="3119"/>
        <w:rPr>
          <w:rFonts w:ascii="Verdana" w:hAnsi="Verdana"/>
          <w:sz w:val="20"/>
          <w:szCs w:val="20"/>
        </w:rPr>
      </w:pPr>
      <w:r w:rsidRPr="0099740B">
        <w:rPr>
          <w:rFonts w:ascii="Verdana" w:hAnsi="Verdana"/>
          <w:sz w:val="20"/>
          <w:szCs w:val="20"/>
          <w:u w:val="single"/>
        </w:rPr>
        <w:t>PRESENTACIÓN DE OFERTAS</w:t>
      </w:r>
      <w:r w:rsidRPr="0099740B">
        <w:rPr>
          <w:rFonts w:ascii="Verdana" w:hAnsi="Verdana"/>
          <w:sz w:val="20"/>
          <w:szCs w:val="20"/>
        </w:rPr>
        <w:t xml:space="preserve">: </w:t>
      </w:r>
      <w:r w:rsidR="007E0754" w:rsidRPr="0099740B">
        <w:rPr>
          <w:rFonts w:ascii="Verdana" w:hAnsi="Verdana"/>
          <w:sz w:val="20"/>
          <w:szCs w:val="20"/>
        </w:rPr>
        <w:t xml:space="preserve">Oficina de Compras y Licitaciones – H.I.G.A. CM. Dr. Diego </w:t>
      </w:r>
      <w:proofErr w:type="spellStart"/>
      <w:r w:rsidR="007E0754" w:rsidRPr="0099740B">
        <w:rPr>
          <w:rFonts w:ascii="Verdana" w:hAnsi="Verdana"/>
          <w:sz w:val="20"/>
          <w:szCs w:val="20"/>
        </w:rPr>
        <w:t>Paroissien</w:t>
      </w:r>
      <w:proofErr w:type="spellEnd"/>
      <w:r w:rsidR="007E0754" w:rsidRPr="0099740B">
        <w:rPr>
          <w:rFonts w:ascii="Verdana" w:hAnsi="Verdana"/>
          <w:sz w:val="20"/>
          <w:szCs w:val="20"/>
        </w:rPr>
        <w:t>,</w:t>
      </w:r>
      <w:r w:rsidRPr="0099740B">
        <w:rPr>
          <w:rFonts w:ascii="Verdana" w:hAnsi="Verdana"/>
          <w:sz w:val="20"/>
          <w:szCs w:val="20"/>
        </w:rPr>
        <w:t xml:space="preserve"> sito en </w:t>
      </w:r>
    </w:p>
    <w:p w:rsidR="00152AAA" w:rsidRDefault="00152AAA" w:rsidP="0044044D">
      <w:pPr>
        <w:rPr>
          <w:rFonts w:ascii="Verdana" w:hAnsi="Verdana"/>
          <w:sz w:val="20"/>
          <w:szCs w:val="20"/>
        </w:rPr>
      </w:pPr>
    </w:p>
    <w:p w:rsidR="00152AAA" w:rsidRPr="002539A3" w:rsidRDefault="00152AAA" w:rsidP="00152AAA">
      <w:pPr>
        <w:ind w:left="1843" w:hanging="1843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sz w:val="20"/>
          <w:szCs w:val="20"/>
          <w:u w:val="single"/>
        </w:rPr>
        <w:t xml:space="preserve">LUGAR Y </w:t>
      </w:r>
      <w:r w:rsidR="007E0754" w:rsidRPr="0099740B">
        <w:rPr>
          <w:rFonts w:ascii="Verdana" w:hAnsi="Verdana"/>
          <w:sz w:val="20"/>
          <w:szCs w:val="20"/>
          <w:u w:val="single"/>
        </w:rPr>
        <w:t>FECHA</w:t>
      </w:r>
      <w:r w:rsidR="007E0754" w:rsidRPr="0099740B">
        <w:rPr>
          <w:rFonts w:ascii="Verdana" w:hAnsi="Verdana"/>
          <w:sz w:val="20"/>
          <w:szCs w:val="20"/>
        </w:rPr>
        <w:t xml:space="preserve">: </w:t>
      </w:r>
      <w:r w:rsidRPr="0099740B">
        <w:rPr>
          <w:rFonts w:ascii="Verdana" w:hAnsi="Verdana"/>
          <w:sz w:val="20"/>
          <w:szCs w:val="20"/>
        </w:rPr>
        <w:t>Av. Brigadier J.M de Rosas 5975</w:t>
      </w:r>
      <w:r>
        <w:rPr>
          <w:rFonts w:ascii="Verdana" w:hAnsi="Verdana"/>
          <w:sz w:val="20"/>
          <w:szCs w:val="20"/>
        </w:rPr>
        <w:t xml:space="preserve">, Isidro Casanova, </w:t>
      </w:r>
      <w:r w:rsidRPr="0099740B">
        <w:rPr>
          <w:rFonts w:ascii="Verdana" w:hAnsi="Verdana"/>
          <w:sz w:val="20"/>
          <w:szCs w:val="20"/>
        </w:rPr>
        <w:t xml:space="preserve">La Matanza, Bs. As., </w:t>
      </w:r>
      <w:r>
        <w:rPr>
          <w:rFonts w:ascii="Verdana" w:hAnsi="Verdana"/>
          <w:sz w:val="20"/>
          <w:szCs w:val="20"/>
        </w:rPr>
        <w:t xml:space="preserve">  </w:t>
      </w:r>
      <w:r w:rsidRPr="0099740B">
        <w:rPr>
          <w:rFonts w:ascii="Verdana" w:hAnsi="Verdana"/>
          <w:sz w:val="20"/>
          <w:szCs w:val="20"/>
        </w:rPr>
        <w:t>hasta</w:t>
      </w:r>
      <w:r w:rsidRPr="002539A3">
        <w:rPr>
          <w:rFonts w:ascii="Verdana" w:hAnsi="Verdana"/>
          <w:b/>
          <w:sz w:val="24"/>
          <w:szCs w:val="24"/>
        </w:rPr>
        <w:t xml:space="preserve"> el día </w:t>
      </w:r>
      <w:r w:rsidR="009045C4" w:rsidRPr="002539A3">
        <w:rPr>
          <w:rFonts w:ascii="Verdana" w:hAnsi="Verdana"/>
          <w:b/>
          <w:sz w:val="24"/>
          <w:szCs w:val="24"/>
        </w:rPr>
        <w:t xml:space="preserve"> </w:t>
      </w:r>
      <w:r w:rsidR="002539A3" w:rsidRPr="002539A3">
        <w:rPr>
          <w:rFonts w:ascii="Verdana" w:hAnsi="Verdana"/>
          <w:b/>
          <w:sz w:val="24"/>
          <w:szCs w:val="24"/>
        </w:rPr>
        <w:t>21 de Octubre de 2026</w:t>
      </w:r>
      <w:r w:rsidR="009045C4" w:rsidRPr="002539A3">
        <w:rPr>
          <w:rFonts w:ascii="Verdana" w:hAnsi="Verdana"/>
          <w:b/>
          <w:sz w:val="24"/>
          <w:szCs w:val="24"/>
        </w:rPr>
        <w:t xml:space="preserve"> </w:t>
      </w:r>
      <w:r w:rsidRPr="002539A3">
        <w:rPr>
          <w:rFonts w:ascii="Verdana" w:hAnsi="Verdana"/>
          <w:b/>
          <w:sz w:val="24"/>
          <w:szCs w:val="24"/>
        </w:rPr>
        <w:t xml:space="preserve">a las </w:t>
      </w:r>
      <w:r w:rsidR="002539A3" w:rsidRPr="002539A3">
        <w:rPr>
          <w:rFonts w:ascii="Verdana" w:hAnsi="Verdana"/>
          <w:b/>
          <w:sz w:val="24"/>
          <w:szCs w:val="24"/>
        </w:rPr>
        <w:t xml:space="preserve">10.00 </w:t>
      </w:r>
      <w:r w:rsidRPr="002539A3">
        <w:rPr>
          <w:rFonts w:ascii="Verdana" w:hAnsi="Verdana"/>
          <w:b/>
          <w:sz w:val="24"/>
          <w:szCs w:val="24"/>
        </w:rPr>
        <w:t>horas.</w:t>
      </w:r>
    </w:p>
    <w:p w:rsidR="002539A3" w:rsidRPr="0099740B" w:rsidRDefault="002539A3" w:rsidP="00152AAA">
      <w:pPr>
        <w:ind w:left="1843" w:hanging="184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u w:val="single"/>
        </w:rPr>
        <w:t>Visita de Obra</w:t>
      </w:r>
      <w:r w:rsidRPr="002539A3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el </w:t>
      </w:r>
      <w:proofErr w:type="spellStart"/>
      <w:r>
        <w:rPr>
          <w:rFonts w:ascii="Verdana" w:hAnsi="Verdana"/>
          <w:sz w:val="20"/>
          <w:szCs w:val="20"/>
        </w:rPr>
        <w:t>dia</w:t>
      </w:r>
      <w:proofErr w:type="spellEnd"/>
      <w:r>
        <w:rPr>
          <w:rFonts w:ascii="Verdana" w:hAnsi="Verdana"/>
          <w:sz w:val="20"/>
          <w:szCs w:val="20"/>
        </w:rPr>
        <w:t xml:space="preserve"> 16 de Octubre de 2026 a las 10.00 </w:t>
      </w:r>
      <w:proofErr w:type="spellStart"/>
      <w:r>
        <w:rPr>
          <w:rFonts w:ascii="Verdana" w:hAnsi="Verdana"/>
          <w:sz w:val="20"/>
          <w:szCs w:val="20"/>
        </w:rPr>
        <w:t>hs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152AAA" w:rsidRDefault="00152AAA" w:rsidP="00152AAA">
      <w:pPr>
        <w:rPr>
          <w:rFonts w:ascii="Verdana" w:hAnsi="Verdana"/>
          <w:sz w:val="20"/>
          <w:szCs w:val="20"/>
        </w:rPr>
      </w:pPr>
    </w:p>
    <w:p w:rsidR="00ED3088" w:rsidRPr="0099740B" w:rsidRDefault="00ED3088" w:rsidP="00152AAA">
      <w:pPr>
        <w:rPr>
          <w:rFonts w:ascii="Verdana" w:hAnsi="Verdana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0"/>
        <w:gridCol w:w="1108"/>
        <w:gridCol w:w="1081"/>
        <w:gridCol w:w="5891"/>
      </w:tblGrid>
      <w:tr w:rsidR="00ED3088" w:rsidRPr="00ED3088" w:rsidTr="00C12B41">
        <w:trPr>
          <w:trHeight w:val="85"/>
          <w:jc w:val="center"/>
        </w:trPr>
        <w:tc>
          <w:tcPr>
            <w:tcW w:w="516" w:type="pct"/>
            <w:vAlign w:val="center"/>
          </w:tcPr>
          <w:p w:rsidR="00ED3088" w:rsidRPr="00ED3088" w:rsidRDefault="00ED3088" w:rsidP="0026280A">
            <w:pPr>
              <w:spacing w:line="360" w:lineRule="auto"/>
              <w:jc w:val="center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s-ES_tradnl"/>
              </w:rPr>
            </w:pPr>
            <w:r w:rsidRPr="00ED3088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s-ES_tradnl"/>
              </w:rPr>
              <w:t>Renglón</w:t>
            </w:r>
          </w:p>
        </w:tc>
        <w:tc>
          <w:tcPr>
            <w:tcW w:w="61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D3088" w:rsidRPr="00ED3088" w:rsidRDefault="00ED3088" w:rsidP="0026280A">
            <w:pPr>
              <w:spacing w:line="360" w:lineRule="auto"/>
              <w:jc w:val="center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s-ES_tradnl"/>
              </w:rPr>
            </w:pPr>
            <w:r w:rsidRPr="00ED3088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s-ES_tradnl"/>
              </w:rPr>
              <w:t>Cantidad</w:t>
            </w:r>
          </w:p>
        </w:tc>
        <w:tc>
          <w:tcPr>
            <w:tcW w:w="600" w:type="pct"/>
          </w:tcPr>
          <w:p w:rsidR="00ED3088" w:rsidRPr="00ED3088" w:rsidRDefault="00ED3088" w:rsidP="0026280A">
            <w:pPr>
              <w:spacing w:line="360" w:lineRule="auto"/>
              <w:jc w:val="center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s-ES_tradnl"/>
              </w:rPr>
            </w:pPr>
            <w:r w:rsidRPr="00ED3088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s-ES_tradnl"/>
              </w:rPr>
              <w:t>Código</w:t>
            </w:r>
          </w:p>
        </w:tc>
        <w:tc>
          <w:tcPr>
            <w:tcW w:w="3269" w:type="pct"/>
          </w:tcPr>
          <w:p w:rsidR="00ED3088" w:rsidRPr="00ED3088" w:rsidRDefault="00ED3088" w:rsidP="0026280A">
            <w:pPr>
              <w:spacing w:line="360" w:lineRule="auto"/>
              <w:jc w:val="center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s-ES_tradnl"/>
              </w:rPr>
            </w:pPr>
            <w:r w:rsidRPr="00ED3088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s-ES_tradnl"/>
              </w:rPr>
              <w:t>Descripción</w:t>
            </w:r>
          </w:p>
        </w:tc>
      </w:tr>
      <w:tr w:rsidR="00ED3088" w:rsidRPr="00ED3088" w:rsidTr="00C12B41">
        <w:trPr>
          <w:trHeight w:val="187"/>
          <w:jc w:val="center"/>
        </w:trPr>
        <w:tc>
          <w:tcPr>
            <w:tcW w:w="516" w:type="pct"/>
            <w:noWrap/>
            <w:vAlign w:val="center"/>
          </w:tcPr>
          <w:p w:rsidR="00ED3088" w:rsidRPr="00ED3088" w:rsidRDefault="0026280A" w:rsidP="0026280A">
            <w:pPr>
              <w:spacing w:line="360" w:lineRule="auto"/>
              <w:jc w:val="center"/>
              <w:rPr>
                <w:rFonts w:ascii="Verdana" w:eastAsia="Calibri" w:hAnsi="Verdana" w:cs="Times New Roman"/>
                <w:bCs/>
                <w:sz w:val="20"/>
                <w:szCs w:val="20"/>
                <w:lang w:val="es-ES_tradnl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es-ES_tradnl"/>
              </w:rPr>
              <w:t>0</w:t>
            </w:r>
            <w:r w:rsidR="00ED3088" w:rsidRPr="00ED3088">
              <w:rPr>
                <w:rFonts w:ascii="Verdana" w:eastAsia="Calibri" w:hAnsi="Verdana" w:cs="Times New Roman"/>
                <w:bCs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615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D3088" w:rsidRPr="00ED3088" w:rsidRDefault="002539A3" w:rsidP="0026280A">
            <w:pPr>
              <w:spacing w:line="360" w:lineRule="auto"/>
              <w:jc w:val="center"/>
              <w:rPr>
                <w:rFonts w:ascii="Verdana" w:eastAsia="Calibri" w:hAnsi="Verdana" w:cs="Times New Roman"/>
                <w:bCs/>
                <w:sz w:val="20"/>
                <w:szCs w:val="20"/>
                <w:lang w:val="es-ES_tradnl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600" w:type="pct"/>
          </w:tcPr>
          <w:p w:rsidR="00ED3088" w:rsidRPr="00ED3088" w:rsidRDefault="002539A3" w:rsidP="0026280A">
            <w:p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</w:pPr>
            <w:r w:rsidRPr="002539A3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TIMAG007</w:t>
            </w:r>
          </w:p>
        </w:tc>
        <w:tc>
          <w:tcPr>
            <w:tcW w:w="3269" w:type="pct"/>
          </w:tcPr>
          <w:p w:rsidR="00ED3088" w:rsidRDefault="002539A3" w:rsidP="0026280A">
            <w:p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</w:pPr>
            <w:r w:rsidRPr="002539A3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REPARACION DE</w:t>
            </w:r>
            <w: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 xml:space="preserve"> </w:t>
            </w:r>
            <w:r w:rsidRPr="002539A3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EQUIPO RX FIJO</w:t>
            </w:r>
          </w:p>
          <w:p w:rsidR="002539A3" w:rsidRPr="00ED3088" w:rsidRDefault="002539A3" w:rsidP="0026280A">
            <w:p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</w:pPr>
            <w:r w:rsidRPr="002539A3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Equipo de rayos X MARCA SIEMENS MODELO POLYMAT B PATRIMONIO N° 14648 Provisión de plaqueta D 522</w:t>
            </w:r>
            <w:r w:rsidR="0026280A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 xml:space="preserve"> </w:t>
            </w:r>
            <w:r w:rsidRPr="002539A3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reacondicionada. Reparación de plaqueta D 13. Reparación de freno vertical en columna, regulación de freno longitudinal en</w:t>
            </w:r>
            <w:r w:rsidR="0026280A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 xml:space="preserve"> </w:t>
            </w:r>
            <w:r w:rsidRPr="002539A3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mesa. Chequeo de movimientos, de haz de luz de colimador y pruebas de funcionamiento.</w:t>
            </w:r>
          </w:p>
        </w:tc>
      </w:tr>
      <w:tr w:rsidR="00ED3088" w:rsidRPr="00ED3088" w:rsidTr="00C12B41">
        <w:trPr>
          <w:trHeight w:val="108"/>
          <w:jc w:val="center"/>
        </w:trPr>
        <w:tc>
          <w:tcPr>
            <w:tcW w:w="516" w:type="pct"/>
            <w:noWrap/>
            <w:vAlign w:val="center"/>
          </w:tcPr>
          <w:p w:rsidR="00ED3088" w:rsidRPr="00ED3088" w:rsidRDefault="0026280A" w:rsidP="0026280A">
            <w:pPr>
              <w:spacing w:line="360" w:lineRule="auto"/>
              <w:jc w:val="center"/>
              <w:rPr>
                <w:rFonts w:ascii="Verdana" w:eastAsia="Calibri" w:hAnsi="Verdana" w:cs="Times New Roman"/>
                <w:bCs/>
                <w:sz w:val="20"/>
                <w:szCs w:val="20"/>
                <w:lang w:val="es-ES_tradnl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es-ES_tradnl"/>
              </w:rPr>
              <w:t>0</w:t>
            </w:r>
            <w:r w:rsidR="00ED3088" w:rsidRPr="00ED3088">
              <w:rPr>
                <w:rFonts w:ascii="Verdana" w:eastAsia="Calibri" w:hAnsi="Verdana" w:cs="Times New Roman"/>
                <w:bCs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615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D3088" w:rsidRPr="00ED3088" w:rsidRDefault="002539A3" w:rsidP="0026280A">
            <w:pPr>
              <w:spacing w:line="360" w:lineRule="auto"/>
              <w:jc w:val="center"/>
              <w:rPr>
                <w:rFonts w:ascii="Verdana" w:eastAsia="Calibri" w:hAnsi="Verdana" w:cs="Times New Roman"/>
                <w:bCs/>
                <w:sz w:val="20"/>
                <w:szCs w:val="20"/>
                <w:lang w:val="es-ES_tradnl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600" w:type="pct"/>
          </w:tcPr>
          <w:p w:rsidR="00ED3088" w:rsidRPr="00ED3088" w:rsidRDefault="002539A3" w:rsidP="0026280A">
            <w:p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</w:pPr>
            <w:r w:rsidRPr="002539A3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TIMAG010</w:t>
            </w:r>
          </w:p>
        </w:tc>
        <w:tc>
          <w:tcPr>
            <w:tcW w:w="3269" w:type="pct"/>
          </w:tcPr>
          <w:p w:rsidR="0026280A" w:rsidRDefault="0026280A" w:rsidP="0026280A">
            <w:p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</w:pPr>
            <w:r w:rsidRPr="0026280A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REPARACION DE</w:t>
            </w:r>
            <w: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 xml:space="preserve"> </w:t>
            </w:r>
            <w:r w:rsidRPr="0026280A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EQUIPO RX PORTATIL</w:t>
            </w:r>
          </w:p>
          <w:p w:rsidR="00ED3088" w:rsidRPr="00ED3088" w:rsidRDefault="0026280A" w:rsidP="0026280A">
            <w:p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</w:pPr>
            <w:r w:rsidRPr="0026280A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 xml:space="preserve">Equipo de rayos X marca </w:t>
            </w:r>
            <w:proofErr w:type="spellStart"/>
            <w:r w:rsidRPr="0026280A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Dinan</w:t>
            </w:r>
            <w:proofErr w:type="spellEnd"/>
            <w:r w:rsidRPr="0026280A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 xml:space="preserve"> modelo PAF 100. PATRIMONIO 15860 Reparación en circuito de control de</w:t>
            </w:r>
            <w:r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 xml:space="preserve"> </w:t>
            </w:r>
            <w:r w:rsidRPr="0026280A">
              <w:rPr>
                <w:rFonts w:ascii="Verdana" w:eastAsia="Calibri" w:hAnsi="Verdana" w:cs="Times New Roman"/>
                <w:sz w:val="20"/>
                <w:szCs w:val="20"/>
                <w:lang w:val="es-ES_tradnl"/>
              </w:rPr>
              <w:t>filamento. Reparación de disparador a distancia. Provisión de 2 (dos) perillas para colimador.</w:t>
            </w:r>
          </w:p>
        </w:tc>
      </w:tr>
    </w:tbl>
    <w:p w:rsidR="00C12B41" w:rsidRDefault="00C12B41" w:rsidP="00C12B41">
      <w:pPr>
        <w:jc w:val="both"/>
        <w:rPr>
          <w:rFonts w:ascii="Verdana" w:eastAsia="Calibri" w:hAnsi="Verdana" w:cs="Times New Roman"/>
        </w:rPr>
      </w:pPr>
    </w:p>
    <w:p w:rsidR="005C7504" w:rsidRPr="005C7504" w:rsidRDefault="005C7504" w:rsidP="005C7504">
      <w:pPr>
        <w:jc w:val="both"/>
        <w:rPr>
          <w:rFonts w:ascii="Verdana" w:eastAsia="Calibri" w:hAnsi="Verdana" w:cs="Times New Roman"/>
          <w:u w:val="single"/>
        </w:rPr>
      </w:pPr>
      <w:r w:rsidRPr="005C7504">
        <w:rPr>
          <w:rFonts w:ascii="Verdana" w:eastAsia="Calibri" w:hAnsi="Verdana" w:cs="Times New Roman"/>
          <w:u w:val="single"/>
        </w:rPr>
        <w:t>REQUISITOS PARA LA PRESENTACIÓN DE LA PROPUESTA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1.- Plazo de entrega: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lastRenderedPageBreak/>
        <w:t xml:space="preserve">Se establece en FORMA </w:t>
      </w:r>
      <w:r w:rsidR="0026280A">
        <w:rPr>
          <w:rFonts w:ascii="Verdana" w:eastAsia="Calibri" w:hAnsi="Verdana" w:cs="Times New Roman"/>
        </w:rPr>
        <w:t>UNICA dentro de los 10 días hábiles</w:t>
      </w:r>
      <w:r w:rsidR="00A31E5E">
        <w:rPr>
          <w:rFonts w:ascii="Verdana" w:eastAsia="Calibri" w:hAnsi="Verdana" w:cs="Times New Roman"/>
        </w:rPr>
        <w:t xml:space="preserve"> </w:t>
      </w:r>
      <w:r w:rsidRPr="005C7504">
        <w:rPr>
          <w:rFonts w:ascii="Verdana" w:eastAsia="Calibri" w:hAnsi="Verdana" w:cs="Times New Roman"/>
        </w:rPr>
        <w:t xml:space="preserve">a partir de la recepción de la Orden de Compra por parte del adjudicatario. 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2.- Lugar de Entrega: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 xml:space="preserve">En el domicilio del contratante, en el horario de 8.00 a 12.00 </w:t>
      </w:r>
      <w:proofErr w:type="spellStart"/>
      <w:r w:rsidRPr="005C7504">
        <w:rPr>
          <w:rFonts w:ascii="Verdana" w:eastAsia="Calibri" w:hAnsi="Verdana" w:cs="Times New Roman"/>
        </w:rPr>
        <w:t>hs</w:t>
      </w:r>
      <w:proofErr w:type="spellEnd"/>
      <w:r w:rsidRPr="005C7504">
        <w:rPr>
          <w:rFonts w:ascii="Verdana" w:eastAsia="Calibri" w:hAnsi="Verdana" w:cs="Times New Roman"/>
        </w:rPr>
        <w:t>.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3.- Pago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El Contratante cancelará sus obligaciones conforme lo establecido en la Ley 8801-S.A.M.O.- PAGO CONTADO contra entrega de la mercadería y factura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4.- IMPORTANTE: Otros Requisitos Para La Presentación De La Propuesta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Sin perjuicio de lo enumerado en el Punto 8 – Condiciones Particulares, el sobre de presentación de la oferta deberá contener la documentación que se detalla a continuación: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a)</w:t>
      </w:r>
      <w:r w:rsidRPr="005C7504">
        <w:rPr>
          <w:rFonts w:ascii="Verdana" w:eastAsia="Calibri" w:hAnsi="Verdana" w:cs="Times New Roman"/>
        </w:rPr>
        <w:tab/>
        <w:t xml:space="preserve">Original o copia certificada por escribano público del CERTIFICADO FISCAL para contratar vigente, aprobado por Resolución General de AFIP Nº 1814/05, BAJO APERCIBIMIENTO DE RECHAZO DE LA OFERTA SI EL OFERENTE NO CUMPLIMENTA SU PRESENTACIÓN DENTRO DE LAS CUARENTA Y OCHO (48) HORAS HÁBILES DE SER FEACIENTEMENTE INTIMADA LA MISMA. 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b)</w:t>
      </w:r>
      <w:r w:rsidRPr="005C7504">
        <w:rPr>
          <w:rFonts w:ascii="Verdana" w:eastAsia="Calibri" w:hAnsi="Verdana" w:cs="Times New Roman"/>
        </w:rPr>
        <w:tab/>
        <w:t>CONSTANCIA DE INSCRIPCION ANTE LA AFIP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c)</w:t>
      </w:r>
      <w:r w:rsidRPr="005C7504">
        <w:rPr>
          <w:rFonts w:ascii="Verdana" w:eastAsia="Calibri" w:hAnsi="Verdana" w:cs="Times New Roman"/>
        </w:rPr>
        <w:tab/>
        <w:t>CODIGO DE ACTIVIDAD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d)</w:t>
      </w:r>
      <w:r w:rsidRPr="005C7504">
        <w:rPr>
          <w:rFonts w:ascii="Verdana" w:eastAsia="Calibri" w:hAnsi="Verdana" w:cs="Times New Roman"/>
        </w:rPr>
        <w:tab/>
        <w:t>MES DE CIERRE DEL EJERCICIO FISCAL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e)</w:t>
      </w:r>
      <w:r w:rsidRPr="005C7504">
        <w:rPr>
          <w:rFonts w:ascii="Verdana" w:eastAsia="Calibri" w:hAnsi="Verdana" w:cs="Times New Roman"/>
        </w:rPr>
        <w:tab/>
        <w:t xml:space="preserve">CONSTANCIA DE INSCRIPCION EN EL IMPUESTO A LAS GANANCIAS, SEAN RESPONSABLES DIRECTOS O SIMPLIFICADOS 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f)</w:t>
      </w:r>
      <w:r w:rsidRPr="005C7504">
        <w:rPr>
          <w:rFonts w:ascii="Verdana" w:eastAsia="Calibri" w:hAnsi="Verdana" w:cs="Times New Roman"/>
        </w:rPr>
        <w:tab/>
        <w:t xml:space="preserve">CONSTANCIA DE INSCRIPCION  EN EL CONVENIO MULTILATERAL 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g)</w:t>
      </w:r>
      <w:r w:rsidRPr="005C7504">
        <w:rPr>
          <w:rFonts w:ascii="Verdana" w:eastAsia="Calibri" w:hAnsi="Verdana" w:cs="Times New Roman"/>
        </w:rPr>
        <w:tab/>
        <w:t xml:space="preserve">DECLARACION JURADA EN EL IMPUESTO DE LOS INGRESOS BRUTOS 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h)</w:t>
      </w:r>
      <w:r w:rsidRPr="005C7504">
        <w:rPr>
          <w:rFonts w:ascii="Verdana" w:eastAsia="Calibri" w:hAnsi="Verdana" w:cs="Times New Roman"/>
        </w:rPr>
        <w:tab/>
        <w:t>EXENCIONES Y RESOLUCIONES DE NO RETENCION EN LOS DIFERENTES IMPUESTOS NACIONALES Y PROVINCIALES.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i)</w:t>
      </w:r>
      <w:r w:rsidRPr="005C7504">
        <w:rPr>
          <w:rFonts w:ascii="Verdana" w:eastAsia="Calibri" w:hAnsi="Verdana" w:cs="Times New Roman"/>
        </w:rPr>
        <w:tab/>
        <w:t>CM 01 – 03 – 05   DECLARACIÒN JURADA ANUAL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j)</w:t>
      </w:r>
      <w:r w:rsidRPr="005C7504">
        <w:rPr>
          <w:rFonts w:ascii="Verdana" w:eastAsia="Calibri" w:hAnsi="Verdana" w:cs="Times New Roman"/>
        </w:rPr>
        <w:tab/>
        <w:t>REGISTRO DE LIBRE DEUDA MOROSOS ALIMENTARIOS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k)</w:t>
      </w:r>
      <w:r w:rsidRPr="005C7504">
        <w:rPr>
          <w:rFonts w:ascii="Verdana" w:eastAsia="Calibri" w:hAnsi="Verdana" w:cs="Times New Roman"/>
        </w:rPr>
        <w:tab/>
        <w:t>EL C.A.I. DEBERA ESTAR EN VIGENCIA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l)</w:t>
      </w:r>
      <w:r w:rsidRPr="005C7504">
        <w:rPr>
          <w:rFonts w:ascii="Verdana" w:eastAsia="Calibri" w:hAnsi="Verdana" w:cs="Times New Roman"/>
        </w:rPr>
        <w:tab/>
        <w:t>LA FACTURA B y/o C Y EL REMITO DEBERAN TENER FECHA POSTERIOR A LA ORDEN DE COMPRA.</w:t>
      </w:r>
    </w:p>
    <w:p w:rsidR="005C7504" w:rsidRPr="005C7504" w:rsidRDefault="005C7504" w:rsidP="005C7504">
      <w:pPr>
        <w:jc w:val="both"/>
        <w:rPr>
          <w:rFonts w:ascii="Verdana" w:eastAsia="Calibri" w:hAnsi="Verdana" w:cs="Times New Roman"/>
        </w:rPr>
      </w:pPr>
      <w:r w:rsidRPr="005C7504">
        <w:rPr>
          <w:rFonts w:ascii="Verdana" w:eastAsia="Calibri" w:hAnsi="Verdana" w:cs="Times New Roman"/>
        </w:rPr>
        <w:t>m)      CERTIFICADO DE REGISTRO DE PROVEEDORES</w:t>
      </w:r>
    </w:p>
    <w:p w:rsidR="005E62BE" w:rsidRDefault="005E62BE" w:rsidP="005C7504">
      <w:pPr>
        <w:jc w:val="both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5E62BE" w:rsidRPr="005E62BE" w:rsidRDefault="005E62BE" w:rsidP="005E62BE">
      <w:pPr>
        <w:rPr>
          <w:rFonts w:ascii="Verdana" w:hAnsi="Verdana"/>
          <w:sz w:val="20"/>
          <w:szCs w:val="20"/>
        </w:rPr>
      </w:pPr>
    </w:p>
    <w:p w:rsidR="005E62BE" w:rsidRPr="005E62BE" w:rsidRDefault="005E62BE" w:rsidP="005E62BE">
      <w:pPr>
        <w:rPr>
          <w:rFonts w:ascii="Verdana" w:hAnsi="Verdana"/>
          <w:sz w:val="20"/>
          <w:szCs w:val="20"/>
        </w:rPr>
      </w:pPr>
    </w:p>
    <w:p w:rsidR="005E62BE" w:rsidRPr="005E62BE" w:rsidRDefault="005E62BE" w:rsidP="005E62BE">
      <w:pPr>
        <w:rPr>
          <w:rFonts w:ascii="Verdana" w:hAnsi="Verdana"/>
          <w:sz w:val="20"/>
          <w:szCs w:val="20"/>
        </w:rPr>
      </w:pPr>
    </w:p>
    <w:p w:rsidR="005E62BE" w:rsidRPr="005E62BE" w:rsidRDefault="005E62BE" w:rsidP="005E62BE">
      <w:pPr>
        <w:rPr>
          <w:rFonts w:ascii="Verdana" w:hAnsi="Verdana"/>
          <w:sz w:val="20"/>
          <w:szCs w:val="20"/>
        </w:rPr>
      </w:pPr>
    </w:p>
    <w:p w:rsidR="005E62BE" w:rsidRPr="005E62BE" w:rsidRDefault="005E62BE" w:rsidP="005E62BE">
      <w:pPr>
        <w:rPr>
          <w:rFonts w:ascii="Verdana" w:hAnsi="Verdana"/>
          <w:sz w:val="20"/>
          <w:szCs w:val="20"/>
        </w:rPr>
      </w:pPr>
    </w:p>
    <w:p w:rsidR="005E62BE" w:rsidRPr="005E62BE" w:rsidRDefault="005E62BE" w:rsidP="005E62BE">
      <w:pPr>
        <w:rPr>
          <w:rFonts w:ascii="Verdana" w:hAnsi="Verdana"/>
          <w:sz w:val="20"/>
          <w:szCs w:val="20"/>
        </w:rPr>
      </w:pPr>
    </w:p>
    <w:p w:rsidR="005E62BE" w:rsidRPr="005E62BE" w:rsidRDefault="005E62BE" w:rsidP="005E62BE">
      <w:pPr>
        <w:rPr>
          <w:rFonts w:ascii="Verdana" w:hAnsi="Verdana"/>
          <w:sz w:val="20"/>
          <w:szCs w:val="20"/>
        </w:rPr>
      </w:pPr>
    </w:p>
    <w:p w:rsidR="005E62BE" w:rsidRPr="005E62BE" w:rsidRDefault="005E62BE" w:rsidP="005E62BE">
      <w:pPr>
        <w:rPr>
          <w:rFonts w:ascii="Verdana" w:hAnsi="Verdana"/>
          <w:sz w:val="20"/>
          <w:szCs w:val="20"/>
        </w:rPr>
      </w:pPr>
    </w:p>
    <w:p w:rsidR="005E62BE" w:rsidRPr="005E62BE" w:rsidRDefault="005E62BE" w:rsidP="005E62BE">
      <w:pPr>
        <w:rPr>
          <w:rFonts w:ascii="Verdana" w:hAnsi="Verdana"/>
          <w:sz w:val="20"/>
          <w:szCs w:val="20"/>
        </w:rPr>
      </w:pPr>
    </w:p>
    <w:p w:rsidR="005E62BE" w:rsidRPr="005E62BE" w:rsidRDefault="005E62BE" w:rsidP="005E62BE">
      <w:pPr>
        <w:rPr>
          <w:rFonts w:ascii="Verdana" w:hAnsi="Verdana"/>
          <w:sz w:val="20"/>
          <w:szCs w:val="20"/>
        </w:rPr>
      </w:pPr>
    </w:p>
    <w:p w:rsidR="005E62BE" w:rsidRDefault="005E62BE" w:rsidP="005E62BE">
      <w:pPr>
        <w:rPr>
          <w:rFonts w:ascii="Verdana" w:hAnsi="Verdana"/>
          <w:sz w:val="20"/>
          <w:szCs w:val="20"/>
        </w:rPr>
      </w:pPr>
    </w:p>
    <w:p w:rsidR="00CC4898" w:rsidRDefault="00CC4898" w:rsidP="005E62BE">
      <w:pPr>
        <w:jc w:val="right"/>
        <w:rPr>
          <w:rFonts w:ascii="Verdana" w:hAnsi="Verdana"/>
          <w:sz w:val="20"/>
          <w:szCs w:val="20"/>
        </w:rPr>
      </w:pPr>
    </w:p>
    <w:p w:rsidR="005E62BE" w:rsidRDefault="005E62BE" w:rsidP="005E62BE">
      <w:pPr>
        <w:jc w:val="right"/>
        <w:rPr>
          <w:rFonts w:ascii="Verdana" w:hAnsi="Verdana"/>
          <w:sz w:val="20"/>
          <w:szCs w:val="20"/>
        </w:rPr>
      </w:pPr>
    </w:p>
    <w:p w:rsidR="005E62BE" w:rsidRDefault="005E62BE" w:rsidP="005E62BE">
      <w:pPr>
        <w:jc w:val="right"/>
        <w:rPr>
          <w:rFonts w:ascii="Verdana" w:hAnsi="Verdana"/>
          <w:sz w:val="20"/>
          <w:szCs w:val="20"/>
        </w:rPr>
      </w:pPr>
    </w:p>
    <w:p w:rsidR="005E62BE" w:rsidRDefault="005E62BE" w:rsidP="005E62BE">
      <w:pPr>
        <w:jc w:val="right"/>
        <w:rPr>
          <w:rFonts w:ascii="Verdana" w:hAnsi="Verdana"/>
          <w:sz w:val="20"/>
          <w:szCs w:val="20"/>
        </w:rPr>
      </w:pPr>
    </w:p>
    <w:p w:rsidR="005E62BE" w:rsidRDefault="005E62BE" w:rsidP="005E62BE">
      <w:pPr>
        <w:rPr>
          <w:rFonts w:ascii="Bookman Old Style" w:hAnsi="Bookman Old Style"/>
          <w:sz w:val="20"/>
          <w:szCs w:val="20"/>
          <w:lang w:val="es-ES_tradnl"/>
        </w:rPr>
      </w:pPr>
    </w:p>
    <w:p w:rsidR="005E62BE" w:rsidRDefault="005E62BE" w:rsidP="005E62BE">
      <w:pPr>
        <w:jc w:val="right"/>
        <w:rPr>
          <w:rFonts w:ascii="Bookman Old Style" w:hAnsi="Bookman Old Style"/>
          <w:sz w:val="20"/>
          <w:szCs w:val="20"/>
          <w:lang w:val="es-ES_tradnl"/>
        </w:rPr>
      </w:pPr>
      <w:r>
        <w:rPr>
          <w:rFonts w:ascii="Bookman Old Style" w:hAnsi="Bookman Old Style"/>
          <w:sz w:val="20"/>
          <w:szCs w:val="20"/>
          <w:lang w:val="es-ES_tradnl"/>
        </w:rPr>
        <w:t>Isidro Casanova, 16 de octubre de 2026</w:t>
      </w:r>
    </w:p>
    <w:p w:rsidR="005E62BE" w:rsidRDefault="005E62BE" w:rsidP="005E62BE">
      <w:pPr>
        <w:spacing w:line="480" w:lineRule="auto"/>
        <w:rPr>
          <w:rFonts w:ascii="Bookman Old Style" w:hAnsi="Bookman Old Style"/>
          <w:sz w:val="20"/>
          <w:szCs w:val="20"/>
          <w:lang w:val="es-ES_tradnl"/>
        </w:rPr>
      </w:pPr>
    </w:p>
    <w:p w:rsidR="005E62BE" w:rsidRDefault="005E62BE" w:rsidP="005E62BE">
      <w:pPr>
        <w:spacing w:line="480" w:lineRule="auto"/>
        <w:rPr>
          <w:rFonts w:ascii="Bookman Old Style" w:hAnsi="Bookman Old Style"/>
          <w:sz w:val="20"/>
          <w:szCs w:val="20"/>
          <w:lang w:val="es-ES_tradnl"/>
        </w:rPr>
      </w:pPr>
    </w:p>
    <w:p w:rsidR="005E62BE" w:rsidRDefault="005E62BE" w:rsidP="005E62BE">
      <w:pPr>
        <w:spacing w:line="600" w:lineRule="auto"/>
        <w:jc w:val="both"/>
        <w:rPr>
          <w:rFonts w:ascii="Bookman Old Style" w:hAnsi="Bookman Old Style"/>
          <w:sz w:val="20"/>
          <w:szCs w:val="20"/>
          <w:lang w:val="es-MX"/>
        </w:rPr>
      </w:pPr>
      <w:r>
        <w:rPr>
          <w:rFonts w:ascii="Bookman Old Style" w:hAnsi="Bookman Old Style"/>
          <w:sz w:val="20"/>
          <w:szCs w:val="20"/>
          <w:lang w:val="es-ES_tradnl"/>
        </w:rPr>
        <w:tab/>
      </w:r>
      <w:r>
        <w:rPr>
          <w:rFonts w:ascii="Bookman Old Style" w:hAnsi="Bookman Old Style"/>
          <w:sz w:val="20"/>
          <w:szCs w:val="20"/>
          <w:lang w:val="es-ES_tradnl"/>
        </w:rPr>
        <w:tab/>
        <w:t>Por medio de la presente certificamos que la Empresa ………………………………………………………………………, asistió a la visita de obra pedida en el PA SAMO N° 248/26; Para la Reparación de Equipos de Diagnóstico por Imagen</w:t>
      </w:r>
    </w:p>
    <w:p w:rsidR="005E62BE" w:rsidRPr="005E62BE" w:rsidRDefault="005E62BE" w:rsidP="005E62BE">
      <w:pPr>
        <w:jc w:val="right"/>
        <w:rPr>
          <w:rFonts w:ascii="Verdana" w:hAnsi="Verdana"/>
          <w:sz w:val="20"/>
          <w:szCs w:val="20"/>
        </w:rPr>
      </w:pPr>
    </w:p>
    <w:sectPr w:rsidR="005E62BE" w:rsidRPr="005E62BE" w:rsidSect="0099740B">
      <w:headerReference w:type="default" r:id="rId6"/>
      <w:footerReference w:type="default" r:id="rId7"/>
      <w:pgSz w:w="11907" w:h="16840" w:code="9"/>
      <w:pgMar w:top="1950" w:right="1469" w:bottom="851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5FB0" w:rsidRDefault="00EC5FB0" w:rsidP="00DB095A">
      <w:r>
        <w:separator/>
      </w:r>
    </w:p>
  </w:endnote>
  <w:endnote w:type="continuationSeparator" w:id="0">
    <w:p w:rsidR="00EC5FB0" w:rsidRDefault="00EC5FB0" w:rsidP="00DB0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doni MT">
    <w:altName w:val="Nyala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51489"/>
      <w:docPartObj>
        <w:docPartGallery w:val="Page Numbers (Bottom of Page)"/>
        <w:docPartUnique/>
      </w:docPartObj>
    </w:sdtPr>
    <w:sdtEndPr/>
    <w:sdtContent>
      <w:sdt>
        <w:sdtPr>
          <w:id w:val="216747587"/>
          <w:docPartObj>
            <w:docPartGallery w:val="Page Numbers (Top of Page)"/>
            <w:docPartUnique/>
          </w:docPartObj>
        </w:sdtPr>
        <w:sdtEndPr/>
        <w:sdtContent>
          <w:p w:rsidR="00152AAA" w:rsidRDefault="00152AAA">
            <w:pPr>
              <w:pStyle w:val="Piedepgina"/>
              <w:jc w:val="right"/>
            </w:pPr>
            <w:r>
              <w:t xml:space="preserve">Página </w:t>
            </w:r>
            <w:r w:rsidR="00A244F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A244F9">
              <w:rPr>
                <w:b/>
                <w:sz w:val="24"/>
                <w:szCs w:val="24"/>
              </w:rPr>
              <w:fldChar w:fldCharType="separate"/>
            </w:r>
            <w:r w:rsidR="0002182F">
              <w:rPr>
                <w:b/>
                <w:noProof/>
              </w:rPr>
              <w:t>3</w:t>
            </w:r>
            <w:r w:rsidR="00A244F9">
              <w:rPr>
                <w:b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A244F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A244F9">
              <w:rPr>
                <w:b/>
                <w:sz w:val="24"/>
                <w:szCs w:val="24"/>
              </w:rPr>
              <w:fldChar w:fldCharType="separate"/>
            </w:r>
            <w:r w:rsidR="0002182F">
              <w:rPr>
                <w:b/>
                <w:noProof/>
              </w:rPr>
              <w:t>3</w:t>
            </w:r>
            <w:r w:rsidR="00A244F9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152AAA" w:rsidRDefault="00152AA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5FB0" w:rsidRDefault="00EC5FB0" w:rsidP="00DB095A">
      <w:r>
        <w:separator/>
      </w:r>
    </w:p>
  </w:footnote>
  <w:footnote w:type="continuationSeparator" w:id="0">
    <w:p w:rsidR="00EC5FB0" w:rsidRDefault="00EC5FB0" w:rsidP="00DB09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DAF" w:rsidRDefault="000E4DD3" w:rsidP="000E4DD3">
    <w:pPr>
      <w:pStyle w:val="Encabezado"/>
      <w:jc w:val="center"/>
    </w:pPr>
    <w:r>
      <w:rPr>
        <w:noProof/>
        <w:lang w:eastAsia="es-AR"/>
      </w:rPr>
      <w:drawing>
        <wp:inline distT="0" distB="0" distL="0" distR="0" wp14:anchorId="4065F65F">
          <wp:extent cx="3743325" cy="1518285"/>
          <wp:effectExtent l="0" t="0" r="9525" b="571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3325" cy="1518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0E4DD3" w:rsidRPr="000E4DD3" w:rsidRDefault="000E4DD3" w:rsidP="000E4DD3">
    <w:pPr>
      <w:pStyle w:val="Encabezado"/>
      <w:jc w:val="center"/>
      <w:rPr>
        <w:rFonts w:ascii="Bodoni MT" w:hAnsi="Bodoni MT"/>
      </w:rPr>
    </w:pPr>
    <w:r>
      <w:rPr>
        <w:rFonts w:ascii="Bodoni MT" w:hAnsi="Bodoni MT"/>
      </w:rPr>
      <w:t>H.I.G.A.C.M. DR. D. PAROISSIEN – ISIDRO CASANOVA – LA MATANZA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44D"/>
    <w:rsid w:val="0002182F"/>
    <w:rsid w:val="000602BF"/>
    <w:rsid w:val="0009218A"/>
    <w:rsid w:val="000E4DD3"/>
    <w:rsid w:val="0013334B"/>
    <w:rsid w:val="00152AAA"/>
    <w:rsid w:val="00170D59"/>
    <w:rsid w:val="001C4B23"/>
    <w:rsid w:val="001D5E49"/>
    <w:rsid w:val="002539A3"/>
    <w:rsid w:val="0026280A"/>
    <w:rsid w:val="002A057E"/>
    <w:rsid w:val="00436125"/>
    <w:rsid w:val="0044044D"/>
    <w:rsid w:val="004A69A8"/>
    <w:rsid w:val="005C7504"/>
    <w:rsid w:val="005E62BE"/>
    <w:rsid w:val="007A7954"/>
    <w:rsid w:val="007E0754"/>
    <w:rsid w:val="007F4F34"/>
    <w:rsid w:val="008A0F7A"/>
    <w:rsid w:val="009045C4"/>
    <w:rsid w:val="0099740B"/>
    <w:rsid w:val="009B2C1B"/>
    <w:rsid w:val="00A244F9"/>
    <w:rsid w:val="00A31E5E"/>
    <w:rsid w:val="00A54B2E"/>
    <w:rsid w:val="00A54DCF"/>
    <w:rsid w:val="00A91BF6"/>
    <w:rsid w:val="00AD58D4"/>
    <w:rsid w:val="00AD5A45"/>
    <w:rsid w:val="00B23DAF"/>
    <w:rsid w:val="00B328E5"/>
    <w:rsid w:val="00B416D9"/>
    <w:rsid w:val="00C12B41"/>
    <w:rsid w:val="00C259BA"/>
    <w:rsid w:val="00CC4898"/>
    <w:rsid w:val="00CD33CE"/>
    <w:rsid w:val="00CD45C8"/>
    <w:rsid w:val="00CE651A"/>
    <w:rsid w:val="00D82599"/>
    <w:rsid w:val="00DB095A"/>
    <w:rsid w:val="00E40842"/>
    <w:rsid w:val="00E956E0"/>
    <w:rsid w:val="00EC5FB0"/>
    <w:rsid w:val="00ED3088"/>
    <w:rsid w:val="00F3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ED0666C1-6C10-4423-BF72-F988F6DB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8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404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4044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044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B095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B095A"/>
  </w:style>
  <w:style w:type="paragraph" w:styleId="Piedepgina">
    <w:name w:val="footer"/>
    <w:basedOn w:val="Normal"/>
    <w:link w:val="PiedepginaCar"/>
    <w:uiPriority w:val="99"/>
    <w:unhideWhenUsed/>
    <w:rsid w:val="00DB095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B09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4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492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Compras3</dc:creator>
  <cp:lastModifiedBy>Compras-01</cp:lastModifiedBy>
  <cp:revision>15</cp:revision>
  <dcterms:created xsi:type="dcterms:W3CDTF">2019-05-22T17:40:00Z</dcterms:created>
  <dcterms:modified xsi:type="dcterms:W3CDTF">2026-10-14T13:03:00Z</dcterms:modified>
</cp:coreProperties>
</file>